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5-sinf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Musiqa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Musiqada nechta kalit bor asosiylari nechta? </w:t>
      </w:r>
    </w:p>
    <w:p>
      <w:pPr>
        <w:pStyle w:val="style0"/>
        <w:spacing w:lineRule="auto" w:line="24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Xorning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va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24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Birinchi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o’zbek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baleti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nomi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Damli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cholgʻular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Alteratsiya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belgilari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haqida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maʼlumot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berring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Birinchi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oʻzbek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operasi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nomi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Operaning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vatani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qayer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Sahnaviy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musiqa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asarlari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Dinamik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belgilari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O’zbek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xalq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raqslaridan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bilasiz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</w:t>
      </w:r>
    </w:p>
    <w:p>
      <w:pPr>
        <w:pStyle w:val="style0"/>
        <w:spacing w:lineRule="auto" w:line="480"/>
        <w:ind w:left="72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</w:t>
      </w:r>
    </w:p>
    <w:p>
      <w:pPr>
        <w:pStyle w:val="style0"/>
        <w:spacing w:lineRule="auto" w:line="480"/>
        <w:rPr>
          <w:rFonts w:ascii="Times New Roman" w:cs="Times New Roman" w:hAnsi="Times New Roman"/>
          <w:sz w:val="28"/>
          <w:szCs w:val="28"/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Words>54</Words>
  <Pages>1</Pages>
  <Characters>935</Characters>
  <Application>WPS Office</Application>
  <DocSecurity>0</DocSecurity>
  <Paragraphs>22</Paragraphs>
  <ScaleCrop>false</ScaleCrop>
  <LinksUpToDate>false</LinksUpToDate>
  <CharactersWithSpaces>979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2023-05-12T10:04:00Z</dcterms:created>
  <dc:creator>Qo`qon AKT</dc:creator>
  <lastModifiedBy>2209116AG</lastModifiedBy>
  <dcterms:modified xsi:type="dcterms:W3CDTF">2025-05-01T05:44:27Z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97428b5f43e24cd2a13dea1364ebb380</vt:lpwstr>
  </property>
</Properties>
</file>